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9E" w:rsidRPr="00E9699E" w:rsidRDefault="00E9699E" w:rsidP="00E969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lv-LV" w:eastAsia="ru-RU"/>
        </w:rPr>
      </w:pPr>
      <w:r w:rsidRPr="00E9699E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lv-LV" w:eastAsia="ru-RU"/>
        </w:rPr>
        <w:t>Pielikum</w:t>
      </w:r>
      <w:r w:rsidR="00C171DC" w:rsidRPr="00C171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lv-LV" w:eastAsia="ru-RU"/>
        </w:rPr>
        <w:t>a</w:t>
      </w:r>
      <w:r w:rsidRPr="00E9699E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lv-LV" w:eastAsia="ru-RU"/>
        </w:rPr>
        <w:t xml:space="preserve"> Nr.</w:t>
      </w:r>
      <w:r w:rsidR="00782AC5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lv-LV" w:eastAsia="ru-RU"/>
        </w:rPr>
        <w:t xml:space="preserve">1 </w:t>
      </w:r>
      <w:bookmarkStart w:id="0" w:name="_GoBack"/>
      <w:bookmarkEnd w:id="0"/>
      <w:r w:rsidR="00C171DC" w:rsidRPr="00C171DC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lv-LV" w:eastAsia="ru-RU"/>
        </w:rPr>
        <w:t>izmaiņas</w:t>
      </w:r>
      <w:r w:rsidRPr="00E9699E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lv-LV" w:eastAsia="ru-RU"/>
        </w:rPr>
        <w:t xml:space="preserve"> </w:t>
      </w:r>
    </w:p>
    <w:p w:rsidR="00E9699E" w:rsidRPr="00E9699E" w:rsidRDefault="00E9699E" w:rsidP="00E969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</w:p>
    <w:p w:rsidR="00E9699E" w:rsidRPr="00E9699E" w:rsidRDefault="00E9699E" w:rsidP="00E969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</w:p>
    <w:p w:rsidR="00E9699E" w:rsidRPr="00E9699E" w:rsidRDefault="00E9699E" w:rsidP="00E969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</w:p>
    <w:p w:rsidR="00E9699E" w:rsidRPr="00E9699E" w:rsidRDefault="00E9699E" w:rsidP="00E9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E9699E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Apsargājamo un ugunsdrošības signalizācijas objektu saraksts</w:t>
      </w:r>
    </w:p>
    <w:p w:rsidR="00E9699E" w:rsidRPr="00E9699E" w:rsidRDefault="00E9699E" w:rsidP="00E9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</w:p>
    <w:p w:rsidR="00E9699E" w:rsidRPr="00E9699E" w:rsidRDefault="00E9699E" w:rsidP="00E9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</w:p>
    <w:p w:rsidR="00E9699E" w:rsidRPr="00E9699E" w:rsidRDefault="00E9699E" w:rsidP="00E9699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Stacijas ielā 63, Daugavpilī ( pirts Nr.1).</w:t>
      </w:r>
    </w:p>
    <w:p w:rsidR="00E9699E" w:rsidRPr="00E9699E" w:rsidRDefault="00E9699E" w:rsidP="00E9699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Tautas ielā 60, Daugavpilī ( pirts Nr.2 ).</w:t>
      </w:r>
    </w:p>
    <w:p w:rsidR="00E9699E" w:rsidRPr="00E9699E" w:rsidRDefault="00E9699E" w:rsidP="00E9699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Sēlijas ielā 18, Daugavpilī ( pirts Nr.4).</w:t>
      </w:r>
    </w:p>
    <w:p w:rsidR="00E9699E" w:rsidRPr="00E9699E" w:rsidRDefault="00E9699E" w:rsidP="00E9699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Smilšu ielā 96 A, Daugavpilī (veikals).</w:t>
      </w:r>
    </w:p>
    <w:p w:rsidR="00E9699E" w:rsidRPr="00E9699E" w:rsidRDefault="00E9699E" w:rsidP="00E9699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Višķu ielā 21 K, Daugavpilī (pārvalde).</w:t>
      </w:r>
    </w:p>
    <w:p w:rsidR="00E9699E" w:rsidRPr="00E9699E" w:rsidRDefault="00E9699E" w:rsidP="00E9699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Apakšstacijas:</w:t>
      </w:r>
    </w:p>
    <w:p w:rsidR="00E9699E" w:rsidRPr="00E9699E" w:rsidRDefault="00E9699E" w:rsidP="00E9699E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Višķu ielā 21 K, Daugavpilī ( SP-7D ).</w:t>
      </w:r>
    </w:p>
    <w:p w:rsidR="00E9699E" w:rsidRPr="00E9699E" w:rsidRDefault="00E9699E" w:rsidP="00E9699E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Višķu ielā 21 F, Daugavpilī ( TP-42 ).</w:t>
      </w:r>
    </w:p>
    <w:p w:rsidR="00E9699E" w:rsidRPr="00E9699E" w:rsidRDefault="00E9699E" w:rsidP="00E9699E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Višķu ielā 21K, Daugavpilī ( TP-30 ).</w:t>
      </w:r>
    </w:p>
    <w:p w:rsidR="00E9699E" w:rsidRDefault="00E9699E" w:rsidP="00E9699E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Višķu ielā 21, Daugavpilī ( TP-1).</w:t>
      </w:r>
    </w:p>
    <w:p w:rsidR="00E9699E" w:rsidRPr="00E9699E" w:rsidRDefault="00E9699E" w:rsidP="00E9699E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Višķu ielā 21 S, Daugavpilī (TP-2).</w:t>
      </w:r>
    </w:p>
    <w:p w:rsidR="00E9699E" w:rsidRPr="00E9699E" w:rsidRDefault="00E9699E" w:rsidP="00E96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E9699E" w:rsidRPr="00E9699E" w:rsidRDefault="00E9699E" w:rsidP="00E96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E9699E" w:rsidRPr="00E9699E" w:rsidRDefault="00E9699E" w:rsidP="00E96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E9699E" w:rsidRPr="00E9699E" w:rsidRDefault="00E9699E" w:rsidP="00E96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E9699E" w:rsidRPr="00E9699E" w:rsidRDefault="00E9699E" w:rsidP="00E96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</w:p>
    <w:p w:rsidR="00E9699E" w:rsidRPr="00E9699E" w:rsidRDefault="00E9699E" w:rsidP="00E96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Sastādīja:</w:t>
      </w:r>
    </w:p>
    <w:p w:rsidR="00E9699E" w:rsidRPr="00E9699E" w:rsidRDefault="00E9699E" w:rsidP="00E96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Saimniecības vadītāja</w:t>
      </w: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ab/>
      </w: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ab/>
      </w: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ab/>
      </w: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ab/>
      </w: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ab/>
      </w:r>
      <w:r w:rsidRPr="00E9699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ab/>
        <w:t>L.Sokolovska</w:t>
      </w:r>
    </w:p>
    <w:p w:rsidR="00B62144" w:rsidRDefault="00B62144"/>
    <w:sectPr w:rsidR="00B62144" w:rsidSect="00272D9A">
      <w:footerReference w:type="default" r:id="rId5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570712"/>
      <w:docPartObj>
        <w:docPartGallery w:val="Page Numbers (Bottom of Page)"/>
        <w:docPartUnique/>
      </w:docPartObj>
    </w:sdtPr>
    <w:sdtEndPr/>
    <w:sdtContent>
      <w:p w:rsidR="00272D9A" w:rsidRDefault="00782A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DE6A12" w:rsidRDefault="00782AC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9E"/>
    <w:rsid w:val="00782AC5"/>
    <w:rsid w:val="00B62144"/>
    <w:rsid w:val="00C171DC"/>
    <w:rsid w:val="00E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F000"/>
  <w15:chartTrackingRefBased/>
  <w15:docId w15:val="{6820C718-BA3F-416A-A113-786BFC88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9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E9699E"/>
    <w:rPr>
      <w:rFonts w:ascii="Times New Roman" w:eastAsia="Times New Roman" w:hAnsi="Times New Roman" w:cs="Times New Roman"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4</cp:revision>
  <cp:lastPrinted>2019-12-09T13:34:00Z</cp:lastPrinted>
  <dcterms:created xsi:type="dcterms:W3CDTF">2019-12-09T13:32:00Z</dcterms:created>
  <dcterms:modified xsi:type="dcterms:W3CDTF">2019-12-09T13:35:00Z</dcterms:modified>
</cp:coreProperties>
</file>