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C14E95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0F56D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6B614C" w:rsidRDefault="006B614C" w:rsidP="00774FA7">
      <w:pPr>
        <w:suppressAutoHyphens w:val="0"/>
        <w:rPr>
          <w:b/>
          <w:sz w:val="23"/>
          <w:szCs w:val="23"/>
          <w:lang w:eastAsia="ru-RU"/>
        </w:rPr>
      </w:pPr>
      <w:r w:rsidRPr="006B614C">
        <w:rPr>
          <w:b/>
          <w:sz w:val="23"/>
          <w:szCs w:val="23"/>
          <w:lang w:eastAsia="ru-RU"/>
        </w:rPr>
        <w:t>04.06.</w:t>
      </w:r>
      <w:r w:rsidR="002035A7" w:rsidRPr="006B614C">
        <w:rPr>
          <w:b/>
          <w:sz w:val="23"/>
          <w:szCs w:val="23"/>
          <w:lang w:eastAsia="ru-RU"/>
        </w:rPr>
        <w:t>201</w:t>
      </w:r>
      <w:r w:rsidR="007F2C6E" w:rsidRPr="006B614C">
        <w:rPr>
          <w:b/>
          <w:sz w:val="23"/>
          <w:szCs w:val="23"/>
          <w:lang w:eastAsia="ru-RU"/>
        </w:rPr>
        <w:t>8</w:t>
      </w:r>
      <w:r w:rsidR="002035A7" w:rsidRPr="006B614C">
        <w:rPr>
          <w:b/>
          <w:sz w:val="23"/>
          <w:szCs w:val="23"/>
          <w:lang w:eastAsia="ru-RU"/>
        </w:rPr>
        <w:t>.</w:t>
      </w:r>
      <w:r w:rsidR="008766F0" w:rsidRPr="006B614C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73D73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1.Pasūtītājs.</w:t>
      </w:r>
    </w:p>
    <w:p w:rsidR="008766F0" w:rsidRPr="00473D73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Višķu iela 21 K, Daugavpilī, LV-5410</w:t>
      </w:r>
    </w:p>
    <w:p w:rsidR="008766F0" w:rsidRPr="00473D73" w:rsidRDefault="000134D6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Tālr.Nr.</w:t>
      </w:r>
      <w:r w:rsidR="008766F0" w:rsidRPr="00473D73">
        <w:rPr>
          <w:sz w:val="22"/>
          <w:szCs w:val="22"/>
          <w:lang w:eastAsia="ru-RU"/>
        </w:rPr>
        <w:t>65424769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Fakss:</w:t>
      </w:r>
      <w:r w:rsidR="000134D6" w:rsidRPr="00473D73">
        <w:rPr>
          <w:sz w:val="22"/>
          <w:szCs w:val="22"/>
          <w:lang w:eastAsia="ru-RU"/>
        </w:rPr>
        <w:t>Nr.</w:t>
      </w:r>
      <w:r w:rsidRPr="00473D73">
        <w:rPr>
          <w:sz w:val="22"/>
          <w:szCs w:val="22"/>
          <w:lang w:eastAsia="ru-RU"/>
        </w:rPr>
        <w:t>65424769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e-pasts: </w:t>
      </w:r>
      <w:hyperlink r:id="rId15" w:history="1">
        <w:r w:rsidRPr="00473D73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mājas lapa: </w:t>
      </w:r>
      <w:hyperlink r:id="rId16" w:history="1">
        <w:r w:rsidRPr="00473D73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kont</w:t>
      </w:r>
      <w:r w:rsidR="00217F82" w:rsidRPr="00473D73">
        <w:rPr>
          <w:sz w:val="22"/>
          <w:szCs w:val="22"/>
          <w:lang w:eastAsia="ru-RU"/>
        </w:rPr>
        <w:t xml:space="preserve">aktpersona: </w:t>
      </w:r>
      <w:r w:rsidR="00CA0D7B" w:rsidRPr="00473D73">
        <w:rPr>
          <w:sz w:val="22"/>
          <w:szCs w:val="22"/>
          <w:lang w:eastAsia="ru-RU"/>
        </w:rPr>
        <w:t>Ludmila Sokolovska</w:t>
      </w:r>
      <w:r w:rsidR="00B160BF" w:rsidRPr="00473D73">
        <w:rPr>
          <w:sz w:val="22"/>
          <w:szCs w:val="22"/>
          <w:lang w:eastAsia="ru-RU"/>
        </w:rPr>
        <w:t xml:space="preserve">, </w:t>
      </w:r>
      <w:r w:rsidR="00217F82" w:rsidRPr="00473D73">
        <w:rPr>
          <w:sz w:val="22"/>
          <w:szCs w:val="22"/>
          <w:lang w:eastAsia="ru-RU"/>
        </w:rPr>
        <w:t>tā</w:t>
      </w:r>
      <w:r w:rsidRPr="00473D73">
        <w:rPr>
          <w:sz w:val="22"/>
          <w:szCs w:val="22"/>
          <w:lang w:eastAsia="ru-RU"/>
        </w:rPr>
        <w:t>lr.Nr.</w:t>
      </w:r>
      <w:r w:rsidR="00CA0D7B" w:rsidRPr="00473D73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924C4D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</w:t>
      </w:r>
      <w:r w:rsidR="00473D73">
        <w:rPr>
          <w:b/>
          <w:sz w:val="26"/>
          <w:szCs w:val="26"/>
          <w:lang w:eastAsia="en-US"/>
        </w:rPr>
        <w:t xml:space="preserve">Durvju un </w:t>
      </w:r>
      <w:r w:rsidR="00662230">
        <w:rPr>
          <w:b/>
          <w:sz w:val="26"/>
          <w:szCs w:val="26"/>
          <w:lang w:eastAsia="en-US"/>
        </w:rPr>
        <w:t xml:space="preserve">plastikāta PVC </w:t>
      </w:r>
      <w:r w:rsidR="00473D73">
        <w:rPr>
          <w:b/>
          <w:sz w:val="26"/>
          <w:szCs w:val="26"/>
          <w:lang w:eastAsia="en-US"/>
        </w:rPr>
        <w:t>logu izgatavošana</w:t>
      </w:r>
      <w:r w:rsidRPr="004035CA">
        <w:rPr>
          <w:b/>
          <w:sz w:val="26"/>
          <w:szCs w:val="26"/>
          <w:lang w:eastAsia="en-US"/>
        </w:rPr>
        <w:t xml:space="preserve">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6B614C">
        <w:rPr>
          <w:b/>
          <w:sz w:val="26"/>
          <w:szCs w:val="26"/>
          <w:lang w:eastAsia="en-US"/>
        </w:rPr>
        <w:t>saimniecības vajadzībām</w:t>
      </w:r>
      <w:r w:rsidRPr="004035CA">
        <w:rPr>
          <w:b/>
          <w:sz w:val="26"/>
          <w:szCs w:val="26"/>
          <w:lang w:eastAsia="en-US"/>
        </w:rPr>
        <w:t>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473D73">
        <w:rPr>
          <w:b/>
          <w:sz w:val="22"/>
          <w:szCs w:val="22"/>
          <w:lang w:eastAsia="ru-RU"/>
        </w:rPr>
        <w:t>12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73D73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2.Iepirkuma priekš</w:t>
      </w:r>
      <w:r w:rsidR="00D44635" w:rsidRPr="00473D73">
        <w:rPr>
          <w:b/>
          <w:sz w:val="22"/>
          <w:szCs w:val="22"/>
          <w:lang w:eastAsia="ru-RU"/>
        </w:rPr>
        <w:t>meta apraksts:</w:t>
      </w:r>
    </w:p>
    <w:p w:rsidR="008766F0" w:rsidRPr="00473D73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2.1.</w:t>
      </w:r>
      <w:r w:rsidR="00EE4852" w:rsidRPr="00473D73">
        <w:rPr>
          <w:b/>
          <w:sz w:val="22"/>
          <w:szCs w:val="22"/>
          <w:lang w:eastAsia="en-US"/>
        </w:rPr>
        <w:t>“</w:t>
      </w:r>
      <w:r w:rsidR="00BB0AC8">
        <w:rPr>
          <w:b/>
          <w:sz w:val="22"/>
          <w:szCs w:val="22"/>
          <w:lang w:eastAsia="en-US"/>
        </w:rPr>
        <w:t xml:space="preserve">Durvju un </w:t>
      </w:r>
      <w:r w:rsidR="00662230">
        <w:rPr>
          <w:b/>
          <w:sz w:val="22"/>
          <w:szCs w:val="22"/>
          <w:lang w:eastAsia="en-US"/>
        </w:rPr>
        <w:t xml:space="preserve">plastikāta PVC </w:t>
      </w:r>
      <w:r w:rsidR="00BB0AC8">
        <w:rPr>
          <w:b/>
          <w:sz w:val="22"/>
          <w:szCs w:val="22"/>
          <w:lang w:eastAsia="en-US"/>
        </w:rPr>
        <w:t>logu izgatavošana</w:t>
      </w:r>
      <w:r w:rsidR="00924C4D" w:rsidRPr="00473D73">
        <w:rPr>
          <w:b/>
          <w:sz w:val="22"/>
          <w:szCs w:val="22"/>
          <w:lang w:eastAsia="en-US"/>
        </w:rPr>
        <w:t xml:space="preserve"> </w:t>
      </w:r>
      <w:r w:rsidR="00EE4852" w:rsidRPr="00473D73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6B614C">
        <w:rPr>
          <w:b/>
          <w:sz w:val="22"/>
          <w:szCs w:val="22"/>
          <w:lang w:eastAsia="en-US"/>
        </w:rPr>
        <w:t>saimniecības vajadzībām</w:t>
      </w:r>
      <w:r w:rsidR="00EE4852" w:rsidRPr="00473D73">
        <w:rPr>
          <w:b/>
          <w:sz w:val="22"/>
          <w:szCs w:val="22"/>
          <w:lang w:eastAsia="en-US"/>
        </w:rPr>
        <w:t>”</w:t>
      </w:r>
      <w:r w:rsidR="00D1129E" w:rsidRPr="00473D73">
        <w:rPr>
          <w:b/>
          <w:sz w:val="22"/>
          <w:szCs w:val="22"/>
          <w:lang w:eastAsia="en-US"/>
        </w:rPr>
        <w:t>,</w:t>
      </w:r>
      <w:r w:rsidR="00924C4D" w:rsidRPr="00473D73">
        <w:rPr>
          <w:b/>
          <w:sz w:val="22"/>
          <w:szCs w:val="22"/>
          <w:lang w:eastAsia="en-US"/>
        </w:rPr>
        <w:t xml:space="preserve"> </w:t>
      </w:r>
      <w:r w:rsidR="00217F82" w:rsidRPr="00473D73">
        <w:rPr>
          <w:sz w:val="22"/>
          <w:szCs w:val="22"/>
          <w:lang w:eastAsia="ru-RU"/>
        </w:rPr>
        <w:t xml:space="preserve">saskaņā ar </w:t>
      </w:r>
      <w:r w:rsidR="00AE6FAB" w:rsidRPr="00473D73">
        <w:rPr>
          <w:sz w:val="22"/>
          <w:szCs w:val="22"/>
          <w:lang w:eastAsia="ru-RU"/>
        </w:rPr>
        <w:t>pielikumu Nr.1</w:t>
      </w:r>
      <w:r w:rsidR="00217F82" w:rsidRPr="00473D73">
        <w:rPr>
          <w:sz w:val="22"/>
          <w:szCs w:val="22"/>
          <w:lang w:eastAsia="ru-RU"/>
        </w:rPr>
        <w:t>.</w:t>
      </w:r>
    </w:p>
    <w:p w:rsidR="00E05413" w:rsidRPr="00473D73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3.Piedāvājumu var iesniegt:</w:t>
      </w:r>
      <w:r w:rsidRPr="00473D73">
        <w:rPr>
          <w:sz w:val="22"/>
          <w:szCs w:val="22"/>
          <w:lang w:eastAsia="ru-RU"/>
        </w:rPr>
        <w:t xml:space="preserve"> </w:t>
      </w:r>
    </w:p>
    <w:p w:rsidR="00E05413" w:rsidRPr="00473D73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73D73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3.2.pa </w:t>
      </w:r>
      <w:proofErr w:type="spellStart"/>
      <w:r w:rsidRPr="00473D73">
        <w:rPr>
          <w:sz w:val="22"/>
          <w:szCs w:val="22"/>
          <w:lang w:eastAsia="ru-RU"/>
        </w:rPr>
        <w:t>epastu</w:t>
      </w:r>
      <w:proofErr w:type="spellEnd"/>
      <w:r w:rsidRPr="00473D73">
        <w:rPr>
          <w:sz w:val="22"/>
          <w:szCs w:val="22"/>
          <w:lang w:eastAsia="ru-RU"/>
        </w:rPr>
        <w:t xml:space="preserve">: </w:t>
      </w:r>
      <w:hyperlink r:id="rId17" w:history="1">
        <w:r w:rsidRPr="00473D73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73D73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6B614C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614C">
        <w:rPr>
          <w:sz w:val="22"/>
          <w:szCs w:val="22"/>
          <w:lang w:eastAsia="ru-RU"/>
        </w:rPr>
        <w:t xml:space="preserve">3.3.piedāvājuma iesniegšanas termiņš </w:t>
      </w:r>
      <w:r w:rsidR="00435416" w:rsidRPr="006B614C">
        <w:rPr>
          <w:sz w:val="22"/>
          <w:szCs w:val="22"/>
          <w:lang w:eastAsia="ru-RU"/>
        </w:rPr>
        <w:t xml:space="preserve">līdz </w:t>
      </w:r>
      <w:r w:rsidR="00435416" w:rsidRPr="006B614C">
        <w:rPr>
          <w:b/>
          <w:sz w:val="22"/>
          <w:szCs w:val="22"/>
          <w:lang w:eastAsia="ru-RU"/>
        </w:rPr>
        <w:t>201</w:t>
      </w:r>
      <w:r w:rsidR="007F2C6E" w:rsidRPr="006B614C">
        <w:rPr>
          <w:b/>
          <w:sz w:val="22"/>
          <w:szCs w:val="22"/>
          <w:lang w:eastAsia="ru-RU"/>
        </w:rPr>
        <w:t>8</w:t>
      </w:r>
      <w:r w:rsidR="00435416" w:rsidRPr="006B614C">
        <w:rPr>
          <w:b/>
          <w:sz w:val="22"/>
          <w:szCs w:val="22"/>
          <w:lang w:eastAsia="ru-RU"/>
        </w:rPr>
        <w:t>.gada</w:t>
      </w:r>
      <w:r w:rsidR="00567FA4" w:rsidRPr="006B614C">
        <w:rPr>
          <w:b/>
          <w:sz w:val="22"/>
          <w:szCs w:val="22"/>
          <w:lang w:eastAsia="ru-RU"/>
        </w:rPr>
        <w:t xml:space="preserve"> </w:t>
      </w:r>
      <w:r w:rsidR="006B614C" w:rsidRPr="006B614C">
        <w:rPr>
          <w:b/>
          <w:sz w:val="22"/>
          <w:szCs w:val="22"/>
          <w:lang w:eastAsia="ru-RU"/>
        </w:rPr>
        <w:t>11.jūnija</w:t>
      </w:r>
      <w:r w:rsidRPr="006B614C">
        <w:rPr>
          <w:b/>
          <w:sz w:val="22"/>
          <w:szCs w:val="22"/>
          <w:lang w:eastAsia="ru-RU"/>
        </w:rPr>
        <w:t>,</w:t>
      </w:r>
      <w:r w:rsidR="00171954" w:rsidRPr="006B614C">
        <w:rPr>
          <w:b/>
          <w:sz w:val="22"/>
          <w:szCs w:val="22"/>
          <w:lang w:eastAsia="ru-RU"/>
        </w:rPr>
        <w:t xml:space="preserve"> </w:t>
      </w:r>
      <w:r w:rsidR="00435416" w:rsidRPr="006B614C">
        <w:rPr>
          <w:b/>
          <w:sz w:val="22"/>
          <w:szCs w:val="22"/>
          <w:lang w:eastAsia="ru-RU"/>
        </w:rPr>
        <w:t>plkst.</w:t>
      </w:r>
      <w:r w:rsidR="00E33F7D" w:rsidRPr="006B614C">
        <w:rPr>
          <w:b/>
          <w:sz w:val="22"/>
          <w:szCs w:val="22"/>
          <w:lang w:eastAsia="ru-RU"/>
        </w:rPr>
        <w:t>1</w:t>
      </w:r>
      <w:r w:rsidR="006B614C" w:rsidRPr="006B614C">
        <w:rPr>
          <w:b/>
          <w:sz w:val="22"/>
          <w:szCs w:val="22"/>
          <w:lang w:eastAsia="ru-RU"/>
        </w:rPr>
        <w:t>2</w:t>
      </w:r>
      <w:r w:rsidR="00E33F7D" w:rsidRPr="006B614C">
        <w:rPr>
          <w:b/>
          <w:sz w:val="22"/>
          <w:szCs w:val="22"/>
          <w:lang w:eastAsia="ru-RU"/>
        </w:rPr>
        <w:t>:00</w:t>
      </w:r>
      <w:r w:rsidR="00435416" w:rsidRPr="006B614C">
        <w:rPr>
          <w:sz w:val="22"/>
          <w:szCs w:val="22"/>
          <w:lang w:eastAsia="ru-RU"/>
        </w:rPr>
        <w:t>.</w:t>
      </w:r>
    </w:p>
    <w:p w:rsidR="00AE6FAB" w:rsidRPr="006B614C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614C">
        <w:rPr>
          <w:b/>
          <w:sz w:val="22"/>
          <w:szCs w:val="22"/>
          <w:lang w:eastAsia="ru-RU"/>
        </w:rPr>
        <w:t>4</w:t>
      </w:r>
      <w:r w:rsidRPr="006B614C">
        <w:rPr>
          <w:sz w:val="22"/>
          <w:szCs w:val="22"/>
          <w:lang w:eastAsia="ru-RU"/>
        </w:rPr>
        <w:t>.</w:t>
      </w:r>
      <w:r w:rsidRPr="006B614C">
        <w:rPr>
          <w:b/>
          <w:sz w:val="22"/>
          <w:szCs w:val="22"/>
          <w:lang w:eastAsia="ru-RU"/>
        </w:rPr>
        <w:t>Paredzamā līguma izpildes termiņš:</w:t>
      </w:r>
      <w:r w:rsidRPr="006B614C">
        <w:rPr>
          <w:sz w:val="22"/>
          <w:szCs w:val="22"/>
          <w:lang w:eastAsia="ru-RU"/>
        </w:rPr>
        <w:t xml:space="preserve"> </w:t>
      </w:r>
      <w:r w:rsidR="00BB0AC8" w:rsidRPr="006B614C">
        <w:rPr>
          <w:sz w:val="22"/>
          <w:szCs w:val="22"/>
          <w:lang w:eastAsia="ru-RU"/>
        </w:rPr>
        <w:t>1 (viens) mēnesis</w:t>
      </w:r>
      <w:r w:rsidR="00034BB8" w:rsidRPr="006B614C">
        <w:rPr>
          <w:sz w:val="22"/>
          <w:szCs w:val="22"/>
          <w:lang w:eastAsia="ru-RU"/>
        </w:rPr>
        <w:t xml:space="preserve"> </w:t>
      </w:r>
      <w:r w:rsidRPr="006B614C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5.Veicamo darbu objekts</w:t>
      </w:r>
      <w:r w:rsidRPr="00473D73">
        <w:rPr>
          <w:sz w:val="22"/>
          <w:szCs w:val="22"/>
          <w:lang w:eastAsia="ru-RU"/>
        </w:rPr>
        <w:t>: Sēlijas iela 18 (pirts Nr.4), Daugavpilī.</w:t>
      </w:r>
    </w:p>
    <w:p w:rsidR="006B614C" w:rsidRPr="004035CA" w:rsidRDefault="006B614C" w:rsidP="006B614C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73D73" w:rsidRDefault="006B614C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73D73">
        <w:rPr>
          <w:b/>
          <w:sz w:val="22"/>
          <w:szCs w:val="22"/>
          <w:lang w:eastAsia="ru-RU"/>
        </w:rPr>
        <w:t>.Piedāvājumā jāiekļauj:</w:t>
      </w:r>
    </w:p>
    <w:p w:rsidR="00435416" w:rsidRPr="00473D73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73D73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pretendents iesniedz:</w:t>
      </w:r>
    </w:p>
    <w:p w:rsidR="00034BB8" w:rsidRPr="00473D73" w:rsidRDefault="002A3B12" w:rsidP="00034BB8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Finanšu piedāvājumu (</w:t>
      </w:r>
      <w:r w:rsidR="003D2B79" w:rsidRPr="00473D73">
        <w:rPr>
          <w:sz w:val="22"/>
          <w:szCs w:val="22"/>
          <w:lang w:eastAsia="ru-RU"/>
        </w:rPr>
        <w:t>cen</w:t>
      </w:r>
      <w:r w:rsidRPr="00473D73">
        <w:rPr>
          <w:sz w:val="22"/>
          <w:szCs w:val="22"/>
          <w:lang w:eastAsia="ru-RU"/>
        </w:rPr>
        <w:t>a</w:t>
      </w:r>
      <w:r w:rsidR="00E2787B" w:rsidRPr="00473D73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473D73">
        <w:rPr>
          <w:sz w:val="22"/>
          <w:szCs w:val="22"/>
          <w:lang w:eastAsia="ru-RU"/>
        </w:rPr>
        <w:t>euro</w:t>
      </w:r>
      <w:proofErr w:type="spellEnd"/>
      <w:r w:rsidR="00E2787B" w:rsidRPr="00473D73">
        <w:rPr>
          <w:sz w:val="22"/>
          <w:szCs w:val="22"/>
          <w:lang w:eastAsia="ru-RU"/>
        </w:rPr>
        <w:t xml:space="preserve"> bez PVN 21%</w:t>
      </w:r>
      <w:r w:rsidRPr="00473D73">
        <w:rPr>
          <w:sz w:val="22"/>
          <w:szCs w:val="22"/>
          <w:lang w:eastAsia="ru-RU"/>
        </w:rPr>
        <w:t>)</w:t>
      </w:r>
      <w:r w:rsidR="00E2787B" w:rsidRPr="00473D73">
        <w:rPr>
          <w:sz w:val="22"/>
          <w:szCs w:val="22"/>
          <w:lang w:eastAsia="ru-RU"/>
        </w:rPr>
        <w:t>. Cenā jāiekļauj visas izmaksas.</w:t>
      </w:r>
    </w:p>
    <w:p w:rsidR="00034BB8" w:rsidRPr="00473D73" w:rsidRDefault="006B614C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73D73">
        <w:rPr>
          <w:b/>
          <w:sz w:val="22"/>
          <w:szCs w:val="22"/>
          <w:lang w:eastAsia="ru-RU"/>
        </w:rPr>
        <w:t>. Prasības pretendentam:</w:t>
      </w:r>
    </w:p>
    <w:p w:rsidR="00034BB8" w:rsidRPr="00473D73" w:rsidRDefault="006B614C" w:rsidP="00034BB8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73D73">
        <w:rPr>
          <w:b/>
          <w:sz w:val="22"/>
          <w:szCs w:val="22"/>
          <w:lang w:eastAsia="ru-RU"/>
        </w:rPr>
        <w:t>.1.</w:t>
      </w:r>
      <w:r w:rsidR="00BB0AC8">
        <w:rPr>
          <w:sz w:val="22"/>
          <w:szCs w:val="22"/>
          <w:lang w:eastAsia="ru-RU"/>
        </w:rPr>
        <w:t>Pretendentam jā</w:t>
      </w:r>
      <w:r w:rsidR="00034BB8" w:rsidRPr="00473D73">
        <w:rPr>
          <w:sz w:val="22"/>
          <w:szCs w:val="22"/>
          <w:lang w:eastAsia="ru-RU"/>
        </w:rPr>
        <w:t>iesniedz izziņa par nodokļu parādu neesamību un citu parādu pret Daugavpils pils</w:t>
      </w:r>
      <w:r>
        <w:rPr>
          <w:sz w:val="22"/>
          <w:szCs w:val="22"/>
          <w:lang w:eastAsia="ru-RU"/>
        </w:rPr>
        <w:t>ē</w:t>
      </w:r>
      <w:r w:rsidR="00034BB8" w:rsidRPr="00473D73">
        <w:rPr>
          <w:sz w:val="22"/>
          <w:szCs w:val="22"/>
          <w:lang w:eastAsia="ru-RU"/>
        </w:rPr>
        <w:t xml:space="preserve">tas pašvaldības uzņēmumiem. </w:t>
      </w:r>
    </w:p>
    <w:p w:rsidR="003C128F" w:rsidRPr="00473D73" w:rsidRDefault="006B614C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73D73">
        <w:rPr>
          <w:b/>
          <w:sz w:val="22"/>
          <w:szCs w:val="22"/>
          <w:lang w:eastAsia="ru-RU"/>
        </w:rPr>
        <w:t>.</w:t>
      </w:r>
      <w:r w:rsidR="00C43D86" w:rsidRPr="00473D73">
        <w:rPr>
          <w:b/>
          <w:sz w:val="22"/>
          <w:szCs w:val="22"/>
          <w:lang w:eastAsia="ru-RU"/>
        </w:rPr>
        <w:t>Piedāvājuma i</w:t>
      </w:r>
      <w:r w:rsidR="005F2E0A" w:rsidRPr="00473D73">
        <w:rPr>
          <w:b/>
          <w:sz w:val="22"/>
          <w:szCs w:val="22"/>
          <w:lang w:eastAsia="ru-RU"/>
        </w:rPr>
        <w:t>zvēles kritērijs:</w:t>
      </w:r>
      <w:r w:rsidR="00AC3D8D" w:rsidRPr="00473D73">
        <w:rPr>
          <w:sz w:val="22"/>
          <w:szCs w:val="22"/>
          <w:lang w:eastAsia="ru-RU"/>
        </w:rPr>
        <w:t xml:space="preserve"> </w:t>
      </w:r>
    </w:p>
    <w:p w:rsidR="005F2E0A" w:rsidRPr="00473D73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</w:t>
      </w:r>
      <w:r w:rsidR="00AC3D8D" w:rsidRPr="00473D73">
        <w:rPr>
          <w:sz w:val="22"/>
          <w:szCs w:val="22"/>
          <w:lang w:eastAsia="ru-RU"/>
        </w:rPr>
        <w:t>inanš</w:t>
      </w:r>
      <w:r w:rsidR="005F2E0A" w:rsidRPr="00473D73">
        <w:rPr>
          <w:sz w:val="22"/>
          <w:szCs w:val="22"/>
          <w:lang w:eastAsia="ru-RU"/>
        </w:rPr>
        <w:t>u piedāvājums ar viszemāko cenu .</w:t>
      </w:r>
    </w:p>
    <w:p w:rsidR="00E2787B" w:rsidRPr="00473D73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73D73">
          <w:rPr>
            <w:rStyle w:val="a3"/>
            <w:sz w:val="22"/>
            <w:szCs w:val="22"/>
            <w:lang w:eastAsia="ru-RU"/>
          </w:rPr>
          <w:t>www.sadzive.lv</w:t>
        </w:r>
      </w:hyperlink>
      <w:r w:rsidRPr="00473D73">
        <w:rPr>
          <w:sz w:val="22"/>
          <w:szCs w:val="22"/>
          <w:u w:val="single"/>
          <w:lang w:eastAsia="ru-RU"/>
        </w:rPr>
        <w:t>.</w:t>
      </w:r>
    </w:p>
    <w:p w:rsidR="008A53E2" w:rsidRPr="00473D73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BB0AC8" w:rsidRDefault="00BB0AC8" w:rsidP="005F2E0A">
      <w:pPr>
        <w:jc w:val="right"/>
        <w:rPr>
          <w:b/>
          <w:sz w:val="22"/>
          <w:szCs w:val="22"/>
          <w:lang w:eastAsia="ru-RU"/>
        </w:rPr>
      </w:pPr>
    </w:p>
    <w:p w:rsidR="00217F82" w:rsidRPr="006B614C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6B614C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6B614C" w:rsidRDefault="006B614C" w:rsidP="005F2E0A">
      <w:pPr>
        <w:jc w:val="right"/>
        <w:rPr>
          <w:b/>
          <w:sz w:val="22"/>
          <w:szCs w:val="22"/>
          <w:lang w:eastAsia="ru-RU"/>
        </w:rPr>
      </w:pPr>
      <w:r w:rsidRPr="006B614C">
        <w:rPr>
          <w:b/>
          <w:sz w:val="22"/>
          <w:szCs w:val="22"/>
          <w:lang w:eastAsia="ru-RU"/>
        </w:rPr>
        <w:t>04.06.2018.</w:t>
      </w:r>
      <w:r w:rsidR="0086109F" w:rsidRPr="006B614C">
        <w:rPr>
          <w:b/>
          <w:sz w:val="22"/>
          <w:szCs w:val="22"/>
          <w:lang w:eastAsia="ru-RU"/>
        </w:rPr>
        <w:t>. uzaicinājumam, iepirkuma identifikācijas Nr.SPK2018/</w:t>
      </w:r>
      <w:r w:rsidR="00034BB8" w:rsidRPr="006B614C">
        <w:rPr>
          <w:b/>
          <w:sz w:val="22"/>
          <w:szCs w:val="22"/>
          <w:lang w:eastAsia="ru-RU"/>
        </w:rPr>
        <w:t>1</w:t>
      </w:r>
      <w:r w:rsidR="00BB0AC8" w:rsidRPr="006B614C">
        <w:rPr>
          <w:b/>
          <w:sz w:val="22"/>
          <w:szCs w:val="22"/>
          <w:lang w:eastAsia="ru-RU"/>
        </w:rPr>
        <w:t>2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034BB8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</w:t>
      </w:r>
      <w:r w:rsidR="00BB0AC8">
        <w:rPr>
          <w:b/>
          <w:sz w:val="26"/>
          <w:szCs w:val="26"/>
          <w:lang w:eastAsia="en-US"/>
        </w:rPr>
        <w:t xml:space="preserve">Durvju un </w:t>
      </w:r>
      <w:r w:rsidR="006B614C">
        <w:rPr>
          <w:b/>
          <w:sz w:val="26"/>
          <w:szCs w:val="26"/>
          <w:lang w:eastAsia="en-US"/>
        </w:rPr>
        <w:t>plastikā</w:t>
      </w:r>
      <w:r w:rsidR="00662230">
        <w:rPr>
          <w:b/>
          <w:sz w:val="26"/>
          <w:szCs w:val="26"/>
          <w:lang w:eastAsia="en-US"/>
        </w:rPr>
        <w:t xml:space="preserve">ta PVC </w:t>
      </w:r>
      <w:r w:rsidR="00BB0AC8">
        <w:rPr>
          <w:b/>
          <w:sz w:val="26"/>
          <w:szCs w:val="26"/>
          <w:lang w:eastAsia="en-US"/>
        </w:rPr>
        <w:t>logu izgatavošana</w:t>
      </w:r>
      <w:r w:rsidRPr="004035CA">
        <w:rPr>
          <w:b/>
          <w:sz w:val="26"/>
          <w:szCs w:val="26"/>
          <w:lang w:eastAsia="en-US"/>
        </w:rPr>
        <w:t xml:space="preserve"> Pašvaldības SIA “Sadzīves pakalpojumu kombināts” </w:t>
      </w:r>
      <w:r w:rsidR="006B614C">
        <w:rPr>
          <w:b/>
          <w:sz w:val="26"/>
          <w:szCs w:val="26"/>
          <w:lang w:eastAsia="en-US"/>
        </w:rPr>
        <w:t>saimniecības vajadzībām</w:t>
      </w:r>
      <w:r w:rsidRPr="004035CA">
        <w:rPr>
          <w:b/>
          <w:sz w:val="26"/>
          <w:szCs w:val="26"/>
          <w:lang w:eastAsia="en-US"/>
        </w:rPr>
        <w:t>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Nr.SPK2018/1</w:t>
      </w:r>
      <w:r w:rsidR="00BB0AC8">
        <w:rPr>
          <w:b/>
          <w:sz w:val="22"/>
          <w:szCs w:val="22"/>
          <w:lang w:eastAsia="ru-RU"/>
        </w:rPr>
        <w:t>2</w:t>
      </w:r>
    </w:p>
    <w:p w:rsidR="001E6EAB" w:rsidRDefault="001E6EAB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BB0AC8" w:rsidP="00662230">
      <w:pPr>
        <w:jc w:val="both"/>
        <w:rPr>
          <w:lang w:eastAsia="ru-RU"/>
        </w:rPr>
      </w:pPr>
      <w:r w:rsidRPr="00662230">
        <w:rPr>
          <w:b/>
          <w:lang w:eastAsia="ru-RU"/>
        </w:rPr>
        <w:t>1.</w:t>
      </w:r>
      <w:r>
        <w:rPr>
          <w:lang w:eastAsia="ru-RU"/>
        </w:rPr>
        <w:t xml:space="preserve"> </w:t>
      </w:r>
      <w:r w:rsidR="00662230">
        <w:rPr>
          <w:lang w:eastAsia="ru-RU"/>
        </w:rPr>
        <w:t>Plastikāta PVC l</w:t>
      </w:r>
      <w:r>
        <w:rPr>
          <w:lang w:eastAsia="ru-RU"/>
        </w:rPr>
        <w:t>ogu izgatavošana un uzstādīšana pirts mazgāšanas</w:t>
      </w:r>
      <w:r w:rsidR="004419F9">
        <w:rPr>
          <w:lang w:eastAsia="ru-RU"/>
        </w:rPr>
        <w:t xml:space="preserve"> nodaļā</w:t>
      </w:r>
      <w:r>
        <w:rPr>
          <w:lang w:eastAsia="ru-RU"/>
        </w:rPr>
        <w:t xml:space="preserve">, </w:t>
      </w:r>
      <w:r w:rsidR="00C14E95">
        <w:rPr>
          <w:lang w:eastAsia="ru-RU"/>
        </w:rPr>
        <w:t>ģērbtuvēs</w:t>
      </w:r>
      <w:bookmarkStart w:id="0" w:name="_GoBack"/>
      <w:bookmarkEnd w:id="0"/>
      <w:r>
        <w:rPr>
          <w:lang w:eastAsia="ru-RU"/>
        </w:rPr>
        <w:t xml:space="preserve"> un u</w:t>
      </w:r>
      <w:r w:rsidR="004419F9">
        <w:rPr>
          <w:lang w:eastAsia="ru-RU"/>
        </w:rPr>
        <w:t>z</w:t>
      </w:r>
      <w:r w:rsidR="006B614C">
        <w:rPr>
          <w:lang w:eastAsia="ru-RU"/>
        </w:rPr>
        <w:t>gaidāmā</w:t>
      </w:r>
      <w:r>
        <w:rPr>
          <w:lang w:eastAsia="ru-RU"/>
        </w:rPr>
        <w:t xml:space="preserve"> telpā:</w:t>
      </w:r>
    </w:p>
    <w:p w:rsidR="00BB0AC8" w:rsidRDefault="00BB0AC8" w:rsidP="00A51EB3">
      <w:pPr>
        <w:rPr>
          <w:lang w:eastAsia="ru-RU"/>
        </w:rPr>
      </w:pPr>
      <w:r>
        <w:rPr>
          <w:lang w:eastAsia="ru-RU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BB0AC8" w:rsidTr="00A42AD6">
        <w:tc>
          <w:tcPr>
            <w:tcW w:w="4815" w:type="dxa"/>
          </w:tcPr>
          <w:p w:rsidR="00BB0AC8" w:rsidRPr="00662230" w:rsidRDefault="006B614C" w:rsidP="00A42AD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Izmēri</w:t>
            </w:r>
            <w:r w:rsidR="000F6F2E">
              <w:rPr>
                <w:b/>
                <w:lang w:eastAsia="ru-RU"/>
              </w:rPr>
              <w:t xml:space="preserve"> </w:t>
            </w:r>
          </w:p>
        </w:tc>
        <w:tc>
          <w:tcPr>
            <w:tcW w:w="4813" w:type="dxa"/>
          </w:tcPr>
          <w:p w:rsidR="00BB0AC8" w:rsidRDefault="006B614C" w:rsidP="00A42AD6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Materiāls</w:t>
            </w: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103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134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 w:val="restart"/>
          </w:tcPr>
          <w:p w:rsidR="00A42AD6" w:rsidRDefault="00A42AD6" w:rsidP="00A42AD6">
            <w:pPr>
              <w:rPr>
                <w:lang w:eastAsia="ru-RU"/>
              </w:rPr>
            </w:pPr>
          </w:p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Plastikāts PVC</w:t>
            </w: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107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133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135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136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136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135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133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132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131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0F6F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  <w:r w:rsidR="000F6F2E">
              <w:rPr>
                <w:lang w:eastAsia="ru-RU"/>
              </w:rPr>
              <w:t xml:space="preserve">m </w:t>
            </w:r>
            <w:r>
              <w:rPr>
                <w:lang w:eastAsia="ru-RU"/>
              </w:rPr>
              <w:t>x 134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127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136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249.5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  -    2 gab.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</w:tbl>
    <w:p w:rsidR="00BB0AC8" w:rsidRDefault="00BB0AC8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662230" w:rsidP="00A51EB3">
      <w:pPr>
        <w:rPr>
          <w:lang w:eastAsia="ru-RU"/>
        </w:rPr>
      </w:pPr>
      <w:r w:rsidRPr="00662230">
        <w:rPr>
          <w:b/>
          <w:lang w:eastAsia="ru-RU"/>
        </w:rPr>
        <w:t>2.</w:t>
      </w:r>
      <w:r>
        <w:rPr>
          <w:lang w:eastAsia="ru-RU"/>
        </w:rPr>
        <w:t xml:space="preserve"> Durvju izgatavošana:</w:t>
      </w:r>
    </w:p>
    <w:p w:rsidR="00662230" w:rsidRDefault="00662230" w:rsidP="00A51EB3">
      <w:pPr>
        <w:rPr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230" w:rsidRPr="006B614C" w:rsidTr="004419F9">
        <w:tc>
          <w:tcPr>
            <w:tcW w:w="4814" w:type="dxa"/>
          </w:tcPr>
          <w:p w:rsidR="00662230" w:rsidRPr="006B614C" w:rsidRDefault="00662230" w:rsidP="00662230">
            <w:pPr>
              <w:jc w:val="center"/>
              <w:rPr>
                <w:b/>
                <w:lang w:eastAsia="ru-RU"/>
              </w:rPr>
            </w:pPr>
            <w:r w:rsidRPr="006B614C">
              <w:rPr>
                <w:b/>
                <w:lang w:eastAsia="ru-RU"/>
              </w:rPr>
              <w:t>Izmēri</w:t>
            </w:r>
          </w:p>
        </w:tc>
        <w:tc>
          <w:tcPr>
            <w:tcW w:w="4814" w:type="dxa"/>
          </w:tcPr>
          <w:p w:rsidR="00662230" w:rsidRPr="006B614C" w:rsidRDefault="00662230" w:rsidP="00662230">
            <w:pPr>
              <w:jc w:val="center"/>
              <w:rPr>
                <w:b/>
                <w:lang w:eastAsia="ru-RU"/>
              </w:rPr>
            </w:pPr>
            <w:r w:rsidRPr="006B614C">
              <w:rPr>
                <w:b/>
                <w:lang w:eastAsia="ru-RU"/>
              </w:rPr>
              <w:t>Materiāls</w:t>
            </w:r>
          </w:p>
        </w:tc>
      </w:tr>
      <w:tr w:rsidR="004419F9" w:rsidTr="004419F9">
        <w:tc>
          <w:tcPr>
            <w:tcW w:w="4814" w:type="dxa"/>
          </w:tcPr>
          <w:p w:rsidR="004419F9" w:rsidRDefault="004419F9" w:rsidP="00A51EB3">
            <w:pPr>
              <w:rPr>
                <w:lang w:eastAsia="ru-RU"/>
              </w:rPr>
            </w:pPr>
          </w:p>
          <w:p w:rsidR="004419F9" w:rsidRDefault="004419F9" w:rsidP="006622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197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 w:val="restart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ieejas durvis – metāla</w:t>
            </w: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</w:tc>
      </w:tr>
      <w:tr w:rsidR="004419F9" w:rsidTr="004419F9">
        <w:trPr>
          <w:trHeight w:val="146"/>
        </w:trPr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2015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/>
          </w:tcPr>
          <w:p w:rsidR="004419F9" w:rsidRDefault="004419F9" w:rsidP="004419F9">
            <w:pPr>
              <w:rPr>
                <w:lang w:eastAsia="ru-RU"/>
              </w:rPr>
            </w:pPr>
          </w:p>
        </w:tc>
      </w:tr>
      <w:tr w:rsidR="004419F9" w:rsidTr="004419F9"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200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 w:val="restart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iekšdurvis - koka</w:t>
            </w: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</w:tc>
      </w:tr>
      <w:tr w:rsidR="004419F9" w:rsidTr="004419F9"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197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/>
          </w:tcPr>
          <w:p w:rsidR="004419F9" w:rsidRDefault="004419F9" w:rsidP="004419F9">
            <w:pPr>
              <w:rPr>
                <w:lang w:eastAsia="ru-RU"/>
              </w:rPr>
            </w:pPr>
          </w:p>
        </w:tc>
      </w:tr>
    </w:tbl>
    <w:p w:rsidR="00662230" w:rsidRDefault="00662230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419F9" w:rsidRDefault="004419F9" w:rsidP="00A51EB3">
      <w:pPr>
        <w:rPr>
          <w:lang w:eastAsia="ru-RU"/>
        </w:rPr>
      </w:pPr>
    </w:p>
    <w:p w:rsidR="004419F9" w:rsidRDefault="004419F9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95" w:rsidRPr="00C14E95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4BB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728A1"/>
    <w:rsid w:val="00473D73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62230"/>
    <w:rsid w:val="006757BC"/>
    <w:rsid w:val="00684542"/>
    <w:rsid w:val="00685582"/>
    <w:rsid w:val="006A03EC"/>
    <w:rsid w:val="006A7207"/>
    <w:rsid w:val="006B0417"/>
    <w:rsid w:val="006B1E63"/>
    <w:rsid w:val="006B614C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2AD6"/>
    <w:rsid w:val="00A458BB"/>
    <w:rsid w:val="00A51EB3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0AC8"/>
    <w:rsid w:val="00BB4725"/>
    <w:rsid w:val="00BB7D09"/>
    <w:rsid w:val="00BD3924"/>
    <w:rsid w:val="00BF210A"/>
    <w:rsid w:val="00C14E95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C2C4-98FC-420B-A1F7-C9B99869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2018-06-01T08:46:00Z</cp:lastPrinted>
  <dcterms:created xsi:type="dcterms:W3CDTF">2018-05-31T13:11:00Z</dcterms:created>
  <dcterms:modified xsi:type="dcterms:W3CDTF">2018-06-01T11:18:00Z</dcterms:modified>
</cp:coreProperties>
</file>