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961553" w:rsidRDefault="005905E6">
      <w:pPr>
        <w:ind w:hanging="900"/>
      </w:pPr>
      <w:r w:rsidRPr="0096155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155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961553" w:rsidRDefault="005905E6">
      <w:pPr>
        <w:rPr>
          <w:sz w:val="20"/>
        </w:rPr>
      </w:pPr>
      <w:r w:rsidRPr="0096155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BA0CB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BA0CB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961553" w:rsidRDefault="00DE6A12">
      <w:r w:rsidRPr="00961553">
        <w:t xml:space="preserve">                </w:t>
      </w:r>
    </w:p>
    <w:p w:rsidR="00DE6A12" w:rsidRPr="00961553" w:rsidRDefault="00DE6A12"/>
    <w:p w:rsidR="00DE6A12" w:rsidRPr="00961553" w:rsidRDefault="00DE6A12"/>
    <w:p w:rsidR="00DE6A12" w:rsidRPr="00961553" w:rsidRDefault="00DE6A12"/>
    <w:p w:rsidR="003137A8" w:rsidRPr="0096155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961553" w:rsidRDefault="00E11849" w:rsidP="00E11849">
      <w:pPr>
        <w:keepNext/>
        <w:jc w:val="center"/>
        <w:outlineLvl w:val="1"/>
      </w:pPr>
      <w:r w:rsidRPr="00961553">
        <w:t>Daugavpilī</w:t>
      </w:r>
    </w:p>
    <w:p w:rsidR="008766F0" w:rsidRDefault="00774FA7" w:rsidP="00774FA7">
      <w:pPr>
        <w:suppressAutoHyphens w:val="0"/>
        <w:rPr>
          <w:lang w:eastAsia="ru-RU"/>
        </w:rPr>
      </w:pPr>
      <w:r w:rsidRPr="008E242A">
        <w:rPr>
          <w:lang w:eastAsia="ru-RU"/>
        </w:rPr>
        <w:t xml:space="preserve">       </w:t>
      </w:r>
    </w:p>
    <w:p w:rsidR="008766F0" w:rsidRDefault="008766F0" w:rsidP="00774FA7">
      <w:pPr>
        <w:suppressAutoHyphens w:val="0"/>
        <w:rPr>
          <w:lang w:eastAsia="ru-RU"/>
        </w:rPr>
      </w:pPr>
    </w:p>
    <w:p w:rsidR="00774FA7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>09.11.2015. Nr.SPK2015/7</w:t>
      </w:r>
    </w:p>
    <w:p w:rsidR="008766F0" w:rsidRDefault="008766F0" w:rsidP="00774FA7">
      <w:pPr>
        <w:suppressAutoHyphens w:val="0"/>
        <w:rPr>
          <w:lang w:eastAsia="ru-RU"/>
        </w:rPr>
      </w:pPr>
    </w:p>
    <w:p w:rsidR="008766F0" w:rsidRDefault="008766F0" w:rsidP="00774FA7">
      <w:pPr>
        <w:suppressAutoHyphens w:val="0"/>
        <w:rPr>
          <w:b/>
          <w:lang w:eastAsia="ru-RU"/>
        </w:rPr>
      </w:pPr>
    </w:p>
    <w:p w:rsidR="008766F0" w:rsidRPr="008766F0" w:rsidRDefault="008766F0" w:rsidP="00774FA7">
      <w:pPr>
        <w:suppressAutoHyphens w:val="0"/>
        <w:rPr>
          <w:b/>
          <w:lang w:eastAsia="ru-RU"/>
        </w:rPr>
      </w:pPr>
      <w:r w:rsidRPr="008766F0">
        <w:rPr>
          <w:b/>
          <w:lang w:eastAsia="ru-RU"/>
        </w:rPr>
        <w:t>UZAICINĀJUMS</w:t>
      </w:r>
      <w:r w:rsidRPr="008766F0">
        <w:rPr>
          <w:b/>
          <w:lang w:eastAsia="ru-RU"/>
        </w:rPr>
        <w:br/>
        <w:t>iesniegt piedāvājumu</w:t>
      </w:r>
    </w:p>
    <w:p w:rsidR="008766F0" w:rsidRPr="008766F0" w:rsidRDefault="008766F0" w:rsidP="00774FA7">
      <w:pPr>
        <w:suppressAutoHyphens w:val="0"/>
        <w:rPr>
          <w:b/>
          <w:lang w:eastAsia="ru-RU"/>
        </w:rPr>
      </w:pPr>
    </w:p>
    <w:p w:rsidR="008766F0" w:rsidRPr="008766F0" w:rsidRDefault="008766F0" w:rsidP="00774FA7">
      <w:pPr>
        <w:suppressAutoHyphens w:val="0"/>
        <w:rPr>
          <w:b/>
          <w:lang w:eastAsia="ru-RU"/>
        </w:rPr>
      </w:pPr>
      <w:r w:rsidRPr="008766F0">
        <w:rPr>
          <w:b/>
          <w:lang w:eastAsia="ru-RU"/>
        </w:rPr>
        <w:t>1.Pasūtītājs.</w:t>
      </w:r>
    </w:p>
    <w:p w:rsidR="008766F0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>Pašvaldības SIA “Sadzīves pakalpojumu kombināts”</w:t>
      </w:r>
    </w:p>
    <w:p w:rsidR="008766F0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>Višķu iela 21 K, Daugavpilī, LV-5410</w:t>
      </w:r>
    </w:p>
    <w:p w:rsidR="008766F0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>Tālr.Nr.:65424769</w:t>
      </w:r>
    </w:p>
    <w:p w:rsidR="008766F0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>Fakss:65424769</w:t>
      </w:r>
    </w:p>
    <w:p w:rsidR="008766F0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 xml:space="preserve">e-pasts: </w:t>
      </w:r>
      <w:hyperlink r:id="rId15" w:history="1">
        <w:r w:rsidRPr="00B52229">
          <w:rPr>
            <w:rStyle w:val="a3"/>
            <w:lang w:eastAsia="ru-RU"/>
          </w:rPr>
          <w:t>spkpsia@gmail.com</w:t>
        </w:r>
      </w:hyperlink>
    </w:p>
    <w:p w:rsidR="008766F0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 xml:space="preserve">mājas lapa: </w:t>
      </w:r>
      <w:hyperlink r:id="rId16" w:history="1">
        <w:r w:rsidRPr="00B52229">
          <w:rPr>
            <w:rStyle w:val="a3"/>
            <w:lang w:eastAsia="ru-RU"/>
          </w:rPr>
          <w:t>www.sadzive.lv</w:t>
        </w:r>
      </w:hyperlink>
    </w:p>
    <w:p w:rsidR="008766F0" w:rsidRDefault="008766F0" w:rsidP="00774FA7">
      <w:pPr>
        <w:suppressAutoHyphens w:val="0"/>
        <w:rPr>
          <w:lang w:eastAsia="ru-RU"/>
        </w:rPr>
      </w:pPr>
      <w:r>
        <w:rPr>
          <w:lang w:eastAsia="ru-RU"/>
        </w:rPr>
        <w:t>kont</w:t>
      </w:r>
      <w:r w:rsidR="00217F82">
        <w:rPr>
          <w:lang w:eastAsia="ru-RU"/>
        </w:rPr>
        <w:t xml:space="preserve">aktpersona: Nikolajs </w:t>
      </w:r>
      <w:proofErr w:type="spellStart"/>
      <w:r w:rsidR="00217F82">
        <w:rPr>
          <w:lang w:eastAsia="ru-RU"/>
        </w:rPr>
        <w:t>Koblencs</w:t>
      </w:r>
      <w:proofErr w:type="spellEnd"/>
      <w:r w:rsidR="00217F82">
        <w:rPr>
          <w:lang w:eastAsia="ru-RU"/>
        </w:rPr>
        <w:t xml:space="preserve"> tā</w:t>
      </w:r>
      <w:r>
        <w:rPr>
          <w:lang w:eastAsia="ru-RU"/>
        </w:rPr>
        <w:t>lr.Nr.27797276</w:t>
      </w:r>
    </w:p>
    <w:p w:rsidR="008766F0" w:rsidRDefault="008766F0" w:rsidP="008766F0">
      <w:pPr>
        <w:suppressAutoHyphens w:val="0"/>
        <w:jc w:val="center"/>
        <w:rPr>
          <w:b/>
          <w:lang w:eastAsia="ru-RU"/>
        </w:rPr>
      </w:pPr>
    </w:p>
    <w:p w:rsidR="00217F82" w:rsidRPr="008766F0" w:rsidRDefault="00217F82" w:rsidP="008766F0">
      <w:pPr>
        <w:suppressAutoHyphens w:val="0"/>
        <w:jc w:val="center"/>
        <w:rPr>
          <w:b/>
          <w:lang w:eastAsia="ru-RU"/>
        </w:rPr>
      </w:pPr>
    </w:p>
    <w:p w:rsidR="008766F0" w:rsidRPr="008766F0" w:rsidRDefault="008766F0" w:rsidP="008766F0">
      <w:pPr>
        <w:suppressAutoHyphens w:val="0"/>
        <w:jc w:val="center"/>
        <w:rPr>
          <w:b/>
          <w:lang w:eastAsia="ru-RU"/>
        </w:rPr>
      </w:pPr>
      <w:r w:rsidRPr="008766F0">
        <w:rPr>
          <w:b/>
          <w:lang w:eastAsia="ru-RU"/>
        </w:rPr>
        <w:t>Iepirkuma identifikācijas Nr.SPK2015/7</w:t>
      </w:r>
    </w:p>
    <w:p w:rsidR="00D44635" w:rsidRDefault="008766F0" w:rsidP="008766F0">
      <w:pPr>
        <w:suppressAutoHyphens w:val="0"/>
        <w:jc w:val="center"/>
        <w:rPr>
          <w:b/>
          <w:lang w:eastAsia="ru-RU"/>
        </w:rPr>
      </w:pPr>
      <w:r w:rsidRPr="008766F0">
        <w:rPr>
          <w:b/>
          <w:lang w:eastAsia="ru-RU"/>
        </w:rPr>
        <w:t xml:space="preserve">“Esošās 10 </w:t>
      </w:r>
      <w:proofErr w:type="spellStart"/>
      <w:r w:rsidRPr="008766F0">
        <w:rPr>
          <w:b/>
          <w:lang w:eastAsia="ru-RU"/>
        </w:rPr>
        <w:t>kV</w:t>
      </w:r>
      <w:proofErr w:type="spellEnd"/>
      <w:r w:rsidRPr="008766F0">
        <w:rPr>
          <w:b/>
          <w:lang w:eastAsia="ru-RU"/>
        </w:rPr>
        <w:t xml:space="preserve"> kabeļu līnijas no F-6 A/</w:t>
      </w:r>
      <w:proofErr w:type="spellStart"/>
      <w:r w:rsidRPr="008766F0">
        <w:rPr>
          <w:b/>
          <w:lang w:eastAsia="ru-RU"/>
        </w:rPr>
        <w:t>st</w:t>
      </w:r>
      <w:proofErr w:type="spellEnd"/>
      <w:r w:rsidRPr="008766F0">
        <w:rPr>
          <w:b/>
          <w:lang w:eastAsia="ru-RU"/>
        </w:rPr>
        <w:t xml:space="preserve"> – 36 līdz SP-7D “Biznesa parks” </w:t>
      </w:r>
      <w:r w:rsidR="00753C73">
        <w:rPr>
          <w:b/>
          <w:lang w:eastAsia="ru-RU"/>
        </w:rPr>
        <w:t xml:space="preserve">kapitālais remonts </w:t>
      </w:r>
      <w:r>
        <w:rPr>
          <w:b/>
          <w:lang w:eastAsia="ru-RU"/>
        </w:rPr>
        <w:t xml:space="preserve"> </w:t>
      </w:r>
    </w:p>
    <w:p w:rsidR="008766F0" w:rsidRDefault="008766F0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Višķu ielā 21, Daugavpilī</w:t>
      </w:r>
      <w:r w:rsidRPr="008766F0">
        <w:rPr>
          <w:b/>
          <w:lang w:eastAsia="ru-RU"/>
        </w:rPr>
        <w:t>”.</w:t>
      </w:r>
      <w:r>
        <w:rPr>
          <w:b/>
          <w:lang w:eastAsia="ru-RU"/>
        </w:rPr>
        <w:t xml:space="preserve"> </w:t>
      </w:r>
    </w:p>
    <w:p w:rsidR="008766F0" w:rsidRDefault="008766F0" w:rsidP="008766F0">
      <w:pPr>
        <w:suppressAutoHyphens w:val="0"/>
        <w:jc w:val="center"/>
        <w:rPr>
          <w:b/>
          <w:lang w:eastAsia="ru-RU"/>
        </w:rPr>
      </w:pPr>
    </w:p>
    <w:p w:rsidR="00D44635" w:rsidRDefault="008766F0" w:rsidP="00D44635">
      <w:pPr>
        <w:suppressAutoHyphens w:val="0"/>
        <w:rPr>
          <w:b/>
          <w:lang w:eastAsia="ru-RU"/>
        </w:rPr>
      </w:pPr>
      <w:r>
        <w:rPr>
          <w:b/>
          <w:lang w:eastAsia="ru-RU"/>
        </w:rPr>
        <w:t>2.Iepirkuma priekš</w:t>
      </w:r>
      <w:r w:rsidR="00D44635">
        <w:rPr>
          <w:b/>
          <w:lang w:eastAsia="ru-RU"/>
        </w:rPr>
        <w:t>meta apraksts:</w:t>
      </w:r>
    </w:p>
    <w:p w:rsidR="008766F0" w:rsidRDefault="008766F0" w:rsidP="00217F82">
      <w:pPr>
        <w:suppressAutoHyphens w:val="0"/>
        <w:jc w:val="both"/>
        <w:rPr>
          <w:lang w:eastAsia="ru-RU"/>
        </w:rPr>
      </w:pPr>
      <w:r w:rsidRPr="00D44635">
        <w:rPr>
          <w:lang w:eastAsia="ru-RU"/>
        </w:rPr>
        <w:t>2.1.</w:t>
      </w:r>
      <w:r w:rsidR="00D44635" w:rsidRPr="00D44635">
        <w:rPr>
          <w:lang w:eastAsia="ru-RU"/>
        </w:rPr>
        <w:t xml:space="preserve"> </w:t>
      </w:r>
      <w:r w:rsidR="00D44635" w:rsidRPr="00D44635">
        <w:rPr>
          <w:lang w:eastAsia="ru-RU"/>
        </w:rPr>
        <w:t xml:space="preserve">Esošās 10 </w:t>
      </w:r>
      <w:proofErr w:type="spellStart"/>
      <w:r w:rsidR="00D44635" w:rsidRPr="00D44635">
        <w:rPr>
          <w:lang w:eastAsia="ru-RU"/>
        </w:rPr>
        <w:t>kV</w:t>
      </w:r>
      <w:proofErr w:type="spellEnd"/>
      <w:r w:rsidR="00D44635" w:rsidRPr="00D44635">
        <w:rPr>
          <w:lang w:eastAsia="ru-RU"/>
        </w:rPr>
        <w:t xml:space="preserve"> kabeļu līnijas no F-6 A/</w:t>
      </w:r>
      <w:proofErr w:type="spellStart"/>
      <w:r w:rsidR="00D44635" w:rsidRPr="00D44635">
        <w:rPr>
          <w:lang w:eastAsia="ru-RU"/>
        </w:rPr>
        <w:t>st</w:t>
      </w:r>
      <w:proofErr w:type="spellEnd"/>
      <w:r w:rsidR="00D44635" w:rsidRPr="00D44635">
        <w:rPr>
          <w:lang w:eastAsia="ru-RU"/>
        </w:rPr>
        <w:t xml:space="preserve"> – 36 līdz SP-7D “Biznesa parks” </w:t>
      </w:r>
      <w:r w:rsidR="00753C73">
        <w:rPr>
          <w:lang w:eastAsia="ru-RU"/>
        </w:rPr>
        <w:t>kapitālais remonts</w:t>
      </w:r>
      <w:r w:rsidR="00D44635">
        <w:rPr>
          <w:lang w:eastAsia="ru-RU"/>
        </w:rPr>
        <w:t xml:space="preserve"> </w:t>
      </w:r>
      <w:r w:rsidR="00D44635" w:rsidRPr="00D44635">
        <w:rPr>
          <w:lang w:eastAsia="ru-RU"/>
        </w:rPr>
        <w:t>Višķu ielā 21, Daugavpilī</w:t>
      </w:r>
      <w:r w:rsidR="00217F82">
        <w:rPr>
          <w:lang w:eastAsia="ru-RU"/>
        </w:rPr>
        <w:t>, saskaņā ar materiālu specifikāciju, paskaidrojuma rakstu, elektrisko tīklu plānu.</w:t>
      </w:r>
    </w:p>
    <w:p w:rsidR="008766F0" w:rsidRDefault="008766F0" w:rsidP="00217F82">
      <w:pPr>
        <w:suppressAutoHyphens w:val="0"/>
        <w:jc w:val="both"/>
        <w:rPr>
          <w:lang w:eastAsia="ru-RU"/>
        </w:rPr>
      </w:pPr>
      <w:r w:rsidRPr="00435416">
        <w:rPr>
          <w:b/>
          <w:lang w:eastAsia="ru-RU"/>
        </w:rPr>
        <w:t>3.</w:t>
      </w:r>
      <w:r>
        <w:rPr>
          <w:lang w:eastAsia="ru-RU"/>
        </w:rPr>
        <w:t>Piedāvājumu var iesniegt: pa pastu, faksu, elektroniski vai personīgi Višķu ielā 21K, Daugavpilī</w:t>
      </w:r>
      <w:r w:rsidR="00435416">
        <w:rPr>
          <w:lang w:eastAsia="ru-RU"/>
        </w:rPr>
        <w:t xml:space="preserve">, </w:t>
      </w:r>
      <w:proofErr w:type="spellStart"/>
      <w:r w:rsidR="00435416">
        <w:rPr>
          <w:lang w:eastAsia="ru-RU"/>
        </w:rPr>
        <w:t>kabinētā</w:t>
      </w:r>
      <w:proofErr w:type="spellEnd"/>
      <w:r w:rsidR="00E2787B">
        <w:rPr>
          <w:lang w:eastAsia="ru-RU"/>
        </w:rPr>
        <w:t xml:space="preserve">  Nr.</w:t>
      </w:r>
      <w:r w:rsidR="00217F82">
        <w:rPr>
          <w:lang w:eastAsia="ru-RU"/>
        </w:rPr>
        <w:t>1</w:t>
      </w:r>
      <w:r w:rsidR="00435416">
        <w:rPr>
          <w:lang w:eastAsia="ru-RU"/>
        </w:rPr>
        <w:t xml:space="preserve"> līdz </w:t>
      </w:r>
      <w:r w:rsidR="00435416" w:rsidRPr="00435416">
        <w:rPr>
          <w:b/>
          <w:lang w:eastAsia="ru-RU"/>
        </w:rPr>
        <w:t>2015.gada 1</w:t>
      </w:r>
      <w:r w:rsidR="00753C73">
        <w:rPr>
          <w:b/>
          <w:lang w:eastAsia="ru-RU"/>
        </w:rPr>
        <w:t>7</w:t>
      </w:r>
      <w:r w:rsidR="00435416" w:rsidRPr="00435416">
        <w:rPr>
          <w:b/>
          <w:lang w:eastAsia="ru-RU"/>
        </w:rPr>
        <w:t>.novembrim plkst.1</w:t>
      </w:r>
      <w:r w:rsidR="00753C73">
        <w:rPr>
          <w:b/>
          <w:lang w:eastAsia="ru-RU"/>
        </w:rPr>
        <w:t>4</w:t>
      </w:r>
      <w:r w:rsidR="00435416" w:rsidRPr="00435416">
        <w:rPr>
          <w:b/>
          <w:lang w:eastAsia="ru-RU"/>
        </w:rPr>
        <w:t>:00</w:t>
      </w:r>
      <w:r w:rsidR="00435416">
        <w:rPr>
          <w:lang w:eastAsia="ru-RU"/>
        </w:rPr>
        <w:t>.</w:t>
      </w:r>
    </w:p>
    <w:p w:rsidR="00435416" w:rsidRDefault="00435416" w:rsidP="008766F0">
      <w:pPr>
        <w:suppressAutoHyphens w:val="0"/>
        <w:rPr>
          <w:b/>
          <w:lang w:eastAsia="ru-RU"/>
        </w:rPr>
      </w:pPr>
      <w:r w:rsidRPr="00435416">
        <w:rPr>
          <w:b/>
          <w:lang w:eastAsia="ru-RU"/>
        </w:rPr>
        <w:t>4.</w:t>
      </w:r>
      <w:r>
        <w:rPr>
          <w:b/>
          <w:lang w:eastAsia="ru-RU"/>
        </w:rPr>
        <w:t>Paredzamā līguma izpildes termiņš: 1</w:t>
      </w:r>
      <w:r w:rsidR="00C223ED">
        <w:rPr>
          <w:b/>
          <w:lang w:eastAsia="ru-RU"/>
        </w:rPr>
        <w:t>0 (desmit</w:t>
      </w:r>
      <w:r>
        <w:rPr>
          <w:b/>
          <w:lang w:eastAsia="ru-RU"/>
        </w:rPr>
        <w:t xml:space="preserve">) </w:t>
      </w:r>
      <w:r w:rsidR="00C223ED">
        <w:rPr>
          <w:b/>
          <w:lang w:eastAsia="ru-RU"/>
        </w:rPr>
        <w:t>dienas</w:t>
      </w:r>
      <w:r>
        <w:rPr>
          <w:b/>
          <w:lang w:eastAsia="ru-RU"/>
        </w:rPr>
        <w:t xml:space="preserve"> no līguma noslēgšanas brīža.</w:t>
      </w:r>
    </w:p>
    <w:p w:rsidR="00435416" w:rsidRDefault="00435416" w:rsidP="008766F0">
      <w:pPr>
        <w:suppressAutoHyphens w:val="0"/>
        <w:rPr>
          <w:b/>
          <w:lang w:eastAsia="ru-RU"/>
        </w:rPr>
      </w:pPr>
      <w:r>
        <w:rPr>
          <w:b/>
          <w:lang w:eastAsia="ru-RU"/>
        </w:rPr>
        <w:t>5.Piedāvājumā jāiekļauj:</w:t>
      </w:r>
    </w:p>
    <w:p w:rsidR="00435416" w:rsidRPr="00435416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435416" w:rsidRPr="00435416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>
        <w:rPr>
          <w:lang w:eastAsia="ru-RU"/>
        </w:rPr>
        <w:t>pretendents iesniedz:</w:t>
      </w:r>
    </w:p>
    <w:p w:rsidR="00435416" w:rsidRPr="00435416" w:rsidRDefault="00435416" w:rsidP="00B24DCB">
      <w:pPr>
        <w:pStyle w:val="af1"/>
        <w:numPr>
          <w:ilvl w:val="0"/>
          <w:numId w:val="25"/>
        </w:numPr>
        <w:jc w:val="both"/>
        <w:rPr>
          <w:b/>
          <w:lang w:eastAsia="ru-RU"/>
        </w:rPr>
      </w:pPr>
      <w:r>
        <w:rPr>
          <w:lang w:eastAsia="ru-RU"/>
        </w:rPr>
        <w:t>Būvprakses sertifikāti:</w:t>
      </w:r>
    </w:p>
    <w:p w:rsidR="00435416" w:rsidRPr="00435416" w:rsidRDefault="00435416" w:rsidP="00B24DCB">
      <w:pPr>
        <w:pStyle w:val="af1"/>
        <w:numPr>
          <w:ilvl w:val="1"/>
          <w:numId w:val="25"/>
        </w:numPr>
        <w:jc w:val="both"/>
        <w:rPr>
          <w:b/>
          <w:lang w:eastAsia="ru-RU"/>
        </w:rPr>
      </w:pPr>
      <w:r>
        <w:rPr>
          <w:lang w:eastAsia="ru-RU"/>
        </w:rPr>
        <w:t>“</w:t>
      </w:r>
      <w:r w:rsidR="008519FE">
        <w:rPr>
          <w:lang w:eastAsia="ru-RU"/>
        </w:rPr>
        <w:t>Kabeļu līnijas būvdarbu v</w:t>
      </w:r>
      <w:r>
        <w:rPr>
          <w:lang w:eastAsia="ru-RU"/>
        </w:rPr>
        <w:t>adīšana”.</w:t>
      </w:r>
    </w:p>
    <w:p w:rsidR="00435416" w:rsidRPr="00E2787B" w:rsidRDefault="00435416" w:rsidP="00B24DCB">
      <w:pPr>
        <w:pStyle w:val="af1"/>
        <w:numPr>
          <w:ilvl w:val="1"/>
          <w:numId w:val="25"/>
        </w:numPr>
        <w:jc w:val="both"/>
        <w:rPr>
          <w:b/>
          <w:lang w:eastAsia="ru-RU"/>
        </w:rPr>
      </w:pPr>
      <w:r>
        <w:rPr>
          <w:lang w:eastAsia="ru-RU"/>
        </w:rPr>
        <w:t>Profesionālās apdrošināšanas polise, atbilstoši</w:t>
      </w:r>
      <w:r w:rsidR="00E2787B">
        <w:rPr>
          <w:lang w:eastAsia="ru-RU"/>
        </w:rPr>
        <w:t xml:space="preserve"> Būvniecības likuma 13.10.punktam un MK noteikumu Nr.502 “Noteikumi par </w:t>
      </w:r>
      <w:proofErr w:type="spellStart"/>
      <w:r w:rsidR="00E2787B">
        <w:rPr>
          <w:lang w:eastAsia="ru-RU"/>
        </w:rPr>
        <w:t>būvspeciālistu</w:t>
      </w:r>
      <w:proofErr w:type="spellEnd"/>
      <w:r w:rsidR="00E2787B">
        <w:rPr>
          <w:lang w:eastAsia="ru-RU"/>
        </w:rPr>
        <w:t xml:space="preserve"> un būvdarbu veicēju civiltiesiskās atbildības obligāto </w:t>
      </w:r>
      <w:proofErr w:type="spellStart"/>
      <w:r w:rsidR="00E2787B">
        <w:rPr>
          <w:lang w:eastAsia="ru-RU"/>
        </w:rPr>
        <w:t>apsdrošināšanu</w:t>
      </w:r>
      <w:proofErr w:type="spellEnd"/>
      <w:r w:rsidR="00E2787B">
        <w:rPr>
          <w:lang w:eastAsia="ru-RU"/>
        </w:rPr>
        <w:t>” prasībām.</w:t>
      </w:r>
    </w:p>
    <w:p w:rsidR="00E2787B" w:rsidRDefault="00E2787B" w:rsidP="00B24DCB">
      <w:pPr>
        <w:pStyle w:val="af1"/>
        <w:numPr>
          <w:ilvl w:val="1"/>
          <w:numId w:val="25"/>
        </w:numPr>
        <w:jc w:val="both"/>
        <w:rPr>
          <w:b/>
          <w:lang w:eastAsia="ru-RU"/>
        </w:rPr>
      </w:pPr>
      <w:r>
        <w:rPr>
          <w:lang w:eastAsia="ru-RU"/>
        </w:rPr>
        <w:t>Apliecība par apmācības programmas apguvi darba aizsardzības jautājumos.</w:t>
      </w:r>
    </w:p>
    <w:p w:rsidR="00E2787B" w:rsidRDefault="00E2787B" w:rsidP="00B24DCB">
      <w:pPr>
        <w:pStyle w:val="af1"/>
        <w:numPr>
          <w:ilvl w:val="0"/>
          <w:numId w:val="25"/>
        </w:numPr>
        <w:jc w:val="both"/>
        <w:rPr>
          <w:lang w:eastAsia="ru-RU"/>
        </w:rPr>
      </w:pPr>
      <w:r w:rsidRPr="00E2787B">
        <w:rPr>
          <w:lang w:eastAsia="ru-RU"/>
        </w:rPr>
        <w:t>P</w:t>
      </w:r>
      <w:r>
        <w:rPr>
          <w:lang w:eastAsia="ru-RU"/>
        </w:rPr>
        <w:t>asūtītāja/lietotāja apstiprināts apliecinājums par objektu apskates veikšanu.</w:t>
      </w:r>
    </w:p>
    <w:p w:rsidR="00E2787B" w:rsidRDefault="00E2787B" w:rsidP="00B24DCB">
      <w:pPr>
        <w:pStyle w:val="af1"/>
        <w:numPr>
          <w:ilvl w:val="0"/>
          <w:numId w:val="25"/>
        </w:numPr>
        <w:jc w:val="both"/>
        <w:rPr>
          <w:lang w:eastAsia="ru-RU"/>
        </w:rPr>
      </w:pPr>
      <w:r>
        <w:rPr>
          <w:lang w:eastAsia="ru-RU"/>
        </w:rPr>
        <w:lastRenderedPageBreak/>
        <w:t xml:space="preserve">Darbuzņēmējs var būt AS “Latvenergo” kvalificēto piegādātāju reģistrā ar darbu veidu 20 </w:t>
      </w:r>
      <w:proofErr w:type="spellStart"/>
      <w:r>
        <w:rPr>
          <w:lang w:eastAsia="ru-RU"/>
        </w:rPr>
        <w:t>kV</w:t>
      </w:r>
      <w:proofErr w:type="spellEnd"/>
      <w:r>
        <w:rPr>
          <w:lang w:eastAsia="ru-RU"/>
        </w:rPr>
        <w:t xml:space="preserve"> KL.</w:t>
      </w:r>
    </w:p>
    <w:p w:rsidR="00E2787B" w:rsidRDefault="00E2787B" w:rsidP="00B24DCB">
      <w:pPr>
        <w:pStyle w:val="af1"/>
        <w:numPr>
          <w:ilvl w:val="0"/>
          <w:numId w:val="25"/>
        </w:numPr>
        <w:jc w:val="both"/>
        <w:rPr>
          <w:lang w:eastAsia="ru-RU"/>
        </w:rPr>
      </w:pPr>
      <w:r>
        <w:rPr>
          <w:lang w:eastAsia="ru-RU"/>
        </w:rPr>
        <w:t xml:space="preserve">Jābūt atļaujai strādāt Austrumu </w:t>
      </w:r>
      <w:proofErr w:type="spellStart"/>
      <w:r>
        <w:rPr>
          <w:lang w:eastAsia="ru-RU"/>
        </w:rPr>
        <w:t>regionā</w:t>
      </w:r>
      <w:proofErr w:type="spellEnd"/>
      <w:r>
        <w:rPr>
          <w:lang w:eastAsia="ru-RU"/>
        </w:rPr>
        <w:t xml:space="preserve"> 20 </w:t>
      </w:r>
      <w:proofErr w:type="spellStart"/>
      <w:r>
        <w:rPr>
          <w:lang w:eastAsia="ru-RU"/>
        </w:rPr>
        <w:t>kV</w:t>
      </w:r>
      <w:proofErr w:type="spellEnd"/>
      <w:r>
        <w:rPr>
          <w:lang w:eastAsia="ru-RU"/>
        </w:rPr>
        <w:t xml:space="preserve"> elektroiet</w:t>
      </w:r>
      <w:r w:rsidR="00BA0CB2">
        <w:rPr>
          <w:lang w:eastAsia="ru-RU"/>
        </w:rPr>
        <w:t>a</w:t>
      </w:r>
      <w:r>
        <w:rPr>
          <w:lang w:eastAsia="ru-RU"/>
        </w:rPr>
        <w:t>isēs kā uzņēmēja personāls.</w:t>
      </w:r>
    </w:p>
    <w:p w:rsidR="00C24376" w:rsidRDefault="00C24376" w:rsidP="00B24DCB">
      <w:pPr>
        <w:pStyle w:val="af1"/>
        <w:numPr>
          <w:ilvl w:val="0"/>
          <w:numId w:val="25"/>
        </w:numPr>
        <w:jc w:val="both"/>
        <w:rPr>
          <w:lang w:eastAsia="ru-RU"/>
        </w:rPr>
      </w:pPr>
      <w:r>
        <w:rPr>
          <w:lang w:eastAsia="ru-RU"/>
        </w:rPr>
        <w:t xml:space="preserve">Visus pārslēgšanas darbus veikt </w:t>
      </w:r>
      <w:r w:rsidR="00BA0CB2">
        <w:rPr>
          <w:lang w:eastAsia="ru-RU"/>
        </w:rPr>
        <w:t xml:space="preserve">sestdien vai </w:t>
      </w:r>
      <w:r>
        <w:rPr>
          <w:lang w:eastAsia="ru-RU"/>
        </w:rPr>
        <w:t>svētdien, saskaņojot ar SP-7D abonentiem</w:t>
      </w:r>
      <w:r w:rsidR="009A6F8A">
        <w:rPr>
          <w:lang w:eastAsia="ru-RU"/>
        </w:rPr>
        <w:t>.</w:t>
      </w:r>
    </w:p>
    <w:p w:rsidR="00E2787B" w:rsidRDefault="00E2787B" w:rsidP="00B24DCB">
      <w:pPr>
        <w:pStyle w:val="af1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 xml:space="preserve">Finanšu piedāvājumā cena jānorāda </w:t>
      </w:r>
      <w:proofErr w:type="spellStart"/>
      <w:r>
        <w:rPr>
          <w:lang w:eastAsia="ru-RU"/>
        </w:rPr>
        <w:t>euro</w:t>
      </w:r>
      <w:proofErr w:type="spellEnd"/>
      <w:r>
        <w:rPr>
          <w:lang w:eastAsia="ru-RU"/>
        </w:rPr>
        <w:t xml:space="preserve"> bez PVN 21%. Cenā jāiekļauj visas izmaksas.</w:t>
      </w:r>
    </w:p>
    <w:p w:rsidR="00E2787B" w:rsidRPr="00E2787B" w:rsidRDefault="00E2787B" w:rsidP="00B24DCB">
      <w:pPr>
        <w:pStyle w:val="af1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t xml:space="preserve">Ar lēmumu var iepazīties mājas lapā: </w:t>
      </w:r>
      <w:hyperlink r:id="rId17" w:history="1">
        <w:r w:rsidRPr="00B52229">
          <w:rPr>
            <w:rStyle w:val="a3"/>
            <w:lang w:eastAsia="ru-RU"/>
          </w:rPr>
          <w:t>www.sadzive.lv</w:t>
        </w:r>
      </w:hyperlink>
      <w:r>
        <w:rPr>
          <w:u w:val="single"/>
          <w:lang w:eastAsia="ru-RU"/>
        </w:rPr>
        <w:t xml:space="preserve">. </w:t>
      </w:r>
    </w:p>
    <w:p w:rsidR="00E2787B" w:rsidRDefault="00E2787B" w:rsidP="00B24DCB">
      <w:pPr>
        <w:jc w:val="both"/>
        <w:rPr>
          <w:lang w:eastAsia="ru-RU"/>
        </w:rPr>
      </w:pPr>
    </w:p>
    <w:p w:rsidR="00E2787B" w:rsidRDefault="00E2787B" w:rsidP="00B24DCB">
      <w:pPr>
        <w:jc w:val="both"/>
        <w:rPr>
          <w:lang w:eastAsia="ru-RU"/>
        </w:rPr>
      </w:pPr>
    </w:p>
    <w:p w:rsidR="00E2787B" w:rsidRDefault="00E2787B" w:rsidP="00B24DCB">
      <w:pPr>
        <w:jc w:val="both"/>
        <w:rPr>
          <w:lang w:eastAsia="ru-RU"/>
        </w:rPr>
      </w:pPr>
    </w:p>
    <w:p w:rsidR="00E2787B" w:rsidRDefault="00E2787B" w:rsidP="00E2787B">
      <w:pPr>
        <w:rPr>
          <w:lang w:eastAsia="ru-RU"/>
        </w:rPr>
      </w:pPr>
      <w:r>
        <w:rPr>
          <w:lang w:eastAsia="ru-RU"/>
        </w:rPr>
        <w:t xml:space="preserve">Iepirkumu komisijas </w:t>
      </w:r>
      <w:r w:rsidR="00303BB5">
        <w:rPr>
          <w:lang w:eastAsia="ru-RU"/>
        </w:rPr>
        <w:t>priekš</w:t>
      </w:r>
      <w:r w:rsidR="00D44635">
        <w:rPr>
          <w:lang w:eastAsia="ru-RU"/>
        </w:rPr>
        <w:t>sēdētājs</w:t>
      </w:r>
      <w:r w:rsidR="00D44635">
        <w:rPr>
          <w:lang w:eastAsia="ru-RU"/>
        </w:rPr>
        <w:tab/>
      </w:r>
      <w:r w:rsidR="00D44635">
        <w:rPr>
          <w:lang w:eastAsia="ru-RU"/>
        </w:rPr>
        <w:tab/>
      </w:r>
      <w:r w:rsidR="00D44635">
        <w:rPr>
          <w:lang w:eastAsia="ru-RU"/>
        </w:rPr>
        <w:tab/>
      </w:r>
      <w:r w:rsidR="00D44635">
        <w:rPr>
          <w:lang w:eastAsia="ru-RU"/>
        </w:rPr>
        <w:tab/>
      </w:r>
      <w:r w:rsidR="00D44635">
        <w:rPr>
          <w:lang w:eastAsia="ru-RU"/>
        </w:rPr>
        <w:tab/>
      </w:r>
      <w:proofErr w:type="spellStart"/>
      <w:r w:rsidR="00D44635">
        <w:rPr>
          <w:lang w:eastAsia="ru-RU"/>
        </w:rPr>
        <w:t>A.Jeršovs</w:t>
      </w:r>
      <w:proofErr w:type="spellEnd"/>
      <w:r w:rsidR="00217F82">
        <w:rPr>
          <w:lang w:eastAsia="ru-RU"/>
        </w:rPr>
        <w:t xml:space="preserve"> </w:t>
      </w:r>
    </w:p>
    <w:p w:rsidR="00217F82" w:rsidRDefault="00217F82" w:rsidP="00E2787B">
      <w:pPr>
        <w:rPr>
          <w:lang w:eastAsia="ru-RU"/>
        </w:rPr>
      </w:pPr>
    </w:p>
    <w:p w:rsidR="00217F82" w:rsidRDefault="00217F82" w:rsidP="00E2787B">
      <w:pPr>
        <w:rPr>
          <w:lang w:eastAsia="ru-RU"/>
        </w:rPr>
      </w:pPr>
    </w:p>
    <w:p w:rsidR="00217F82" w:rsidRPr="00217F82" w:rsidRDefault="00217F82" w:rsidP="00E2787B">
      <w:pPr>
        <w:rPr>
          <w:sz w:val="20"/>
          <w:szCs w:val="20"/>
          <w:lang w:eastAsia="ru-RU"/>
        </w:rPr>
      </w:pPr>
      <w:proofErr w:type="spellStart"/>
      <w:r w:rsidRPr="00217F82">
        <w:rPr>
          <w:sz w:val="20"/>
          <w:szCs w:val="20"/>
          <w:lang w:eastAsia="ru-RU"/>
        </w:rPr>
        <w:t>N.Koblencs</w:t>
      </w:r>
      <w:proofErr w:type="spellEnd"/>
    </w:p>
    <w:p w:rsidR="00217F82" w:rsidRPr="00217F82" w:rsidRDefault="00217F82" w:rsidP="00E2787B">
      <w:pPr>
        <w:rPr>
          <w:sz w:val="20"/>
          <w:szCs w:val="20"/>
          <w:lang w:eastAsia="ru-RU"/>
        </w:rPr>
      </w:pPr>
      <w:r w:rsidRPr="00217F82">
        <w:rPr>
          <w:sz w:val="20"/>
          <w:szCs w:val="20"/>
          <w:lang w:eastAsia="ru-RU"/>
        </w:rPr>
        <w:t>65424769</w:t>
      </w:r>
    </w:p>
    <w:p w:rsidR="00217F82" w:rsidRPr="00217F82" w:rsidRDefault="00217F82" w:rsidP="00E2787B">
      <w:pPr>
        <w:rPr>
          <w:sz w:val="20"/>
          <w:szCs w:val="20"/>
          <w:lang w:eastAsia="ru-RU"/>
        </w:rPr>
      </w:pPr>
    </w:p>
    <w:p w:rsidR="00217F82" w:rsidRPr="00217F82" w:rsidRDefault="00217F82" w:rsidP="00E2787B">
      <w:pPr>
        <w:rPr>
          <w:sz w:val="20"/>
          <w:szCs w:val="20"/>
          <w:lang w:eastAsia="ru-RU"/>
        </w:rPr>
      </w:pPr>
      <w:bookmarkStart w:id="0" w:name="_GoBack"/>
      <w:bookmarkEnd w:id="0"/>
    </w:p>
    <w:p w:rsidR="00217F82" w:rsidRPr="00217F82" w:rsidRDefault="00217F82" w:rsidP="00E2787B">
      <w:pPr>
        <w:rPr>
          <w:sz w:val="20"/>
          <w:szCs w:val="20"/>
          <w:lang w:eastAsia="ru-RU"/>
        </w:rPr>
      </w:pPr>
    </w:p>
    <w:sectPr w:rsidR="00217F82" w:rsidRPr="00217F82" w:rsidSect="00E2787B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B2" w:rsidRPr="00BA0CB2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840EEC"/>
    <w:multiLevelType w:val="hybridMultilevel"/>
    <w:tmpl w:val="431E20A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8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0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2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3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11"/>
  </w:num>
  <w:num w:numId="10">
    <w:abstractNumId w:val="25"/>
  </w:num>
  <w:num w:numId="11">
    <w:abstractNumId w:val="21"/>
  </w:num>
  <w:num w:numId="12">
    <w:abstractNumId w:val="17"/>
  </w:num>
  <w:num w:numId="13">
    <w:abstractNumId w:val="16"/>
  </w:num>
  <w:num w:numId="14">
    <w:abstractNumId w:val="24"/>
  </w:num>
  <w:num w:numId="15">
    <w:abstractNumId w:val="22"/>
  </w:num>
  <w:num w:numId="16">
    <w:abstractNumId w:val="20"/>
  </w:num>
  <w:num w:numId="17">
    <w:abstractNumId w:val="3"/>
  </w:num>
  <w:num w:numId="18">
    <w:abstractNumId w:val="1"/>
  </w:num>
  <w:num w:numId="19">
    <w:abstractNumId w:val="23"/>
  </w:num>
  <w:num w:numId="20">
    <w:abstractNumId w:val="9"/>
  </w:num>
  <w:num w:numId="21">
    <w:abstractNumId w:val="2"/>
  </w:num>
  <w:num w:numId="22">
    <w:abstractNumId w:val="12"/>
  </w:num>
  <w:num w:numId="23">
    <w:abstractNumId w:val="7"/>
  </w:num>
  <w:num w:numId="24">
    <w:abstractNumId w:val="1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23D6"/>
    <w:rsid w:val="005073E2"/>
    <w:rsid w:val="00510D48"/>
    <w:rsid w:val="00511693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600595"/>
    <w:rsid w:val="006053D1"/>
    <w:rsid w:val="0061111D"/>
    <w:rsid w:val="006226F0"/>
    <w:rsid w:val="00636760"/>
    <w:rsid w:val="00652B65"/>
    <w:rsid w:val="0065372A"/>
    <w:rsid w:val="00660CE8"/>
    <w:rsid w:val="006757BC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F21E5"/>
    <w:rsid w:val="007F3442"/>
    <w:rsid w:val="007F728F"/>
    <w:rsid w:val="008317B4"/>
    <w:rsid w:val="0083499D"/>
    <w:rsid w:val="008519FE"/>
    <w:rsid w:val="008523ED"/>
    <w:rsid w:val="008766F0"/>
    <w:rsid w:val="00880795"/>
    <w:rsid w:val="0088148A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6FB0"/>
    <w:rsid w:val="00A87C55"/>
    <w:rsid w:val="00A92D75"/>
    <w:rsid w:val="00AB54E7"/>
    <w:rsid w:val="00AB6B0E"/>
    <w:rsid w:val="00AC5AC6"/>
    <w:rsid w:val="00AD0ECC"/>
    <w:rsid w:val="00AD6D54"/>
    <w:rsid w:val="00AE7B51"/>
    <w:rsid w:val="00AE7F79"/>
    <w:rsid w:val="00AF5365"/>
    <w:rsid w:val="00AF728F"/>
    <w:rsid w:val="00B0365D"/>
    <w:rsid w:val="00B04FEC"/>
    <w:rsid w:val="00B12B74"/>
    <w:rsid w:val="00B13A95"/>
    <w:rsid w:val="00B20A79"/>
    <w:rsid w:val="00B24DCB"/>
    <w:rsid w:val="00B27EC9"/>
    <w:rsid w:val="00B35E1B"/>
    <w:rsid w:val="00B55885"/>
    <w:rsid w:val="00B66D98"/>
    <w:rsid w:val="00B85562"/>
    <w:rsid w:val="00BA0CB2"/>
    <w:rsid w:val="00BB4725"/>
    <w:rsid w:val="00BB7D09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91001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41BD4"/>
    <w:rsid w:val="00E46AE4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4F04-54C2-4387-AEAB-1A9BBDC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2282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24</cp:revision>
  <cp:lastPrinted>2015-11-09T12:53:00Z</cp:lastPrinted>
  <dcterms:created xsi:type="dcterms:W3CDTF">2015-11-09T09:03:00Z</dcterms:created>
  <dcterms:modified xsi:type="dcterms:W3CDTF">2015-11-09T13:05:00Z</dcterms:modified>
</cp:coreProperties>
</file>